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7778" w14:textId="7DA330DC" w:rsidR="00E7678A" w:rsidRPr="00236841" w:rsidRDefault="00236841" w:rsidP="00236841">
      <w:pPr>
        <w:pBdr>
          <w:bottom w:val="single" w:sz="4" w:space="1" w:color="auto"/>
        </w:pBdr>
        <w:rPr>
          <w:b/>
          <w:bCs/>
          <w:lang w:val="nl-BE"/>
        </w:rPr>
      </w:pPr>
      <w:r w:rsidRPr="00236841">
        <w:rPr>
          <w:b/>
          <w:bCs/>
          <w:lang w:val="nl-BE"/>
        </w:rPr>
        <w:t>Janssen jury</w:t>
      </w:r>
    </w:p>
    <w:p w14:paraId="7896546A" w14:textId="3A31674F" w:rsidR="00236841" w:rsidRDefault="00236841">
      <w:pPr>
        <w:rPr>
          <w:lang w:val="nl-BE"/>
        </w:rPr>
      </w:pPr>
    </w:p>
    <w:tbl>
      <w:tblPr>
        <w:tblW w:w="8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338"/>
      </w:tblGrid>
      <w:tr w:rsidR="00236841" w:rsidRPr="00CB17D1" w14:paraId="7D0F6E6F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2BEC5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Hartog, Bert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D58AB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Sr Director Digital Health R&amp;D</w:t>
            </w:r>
          </w:p>
        </w:tc>
      </w:tr>
      <w:tr w:rsidR="00236841" w:rsidRPr="00790020" w14:paraId="3344CBBF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A21E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Petsophonsakul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</w:t>
            </w: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Ploingarm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343D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Postdoctoral Scientist</w:t>
            </w:r>
          </w:p>
        </w:tc>
      </w:tr>
      <w:tr w:rsidR="00236841" w:rsidRPr="00790020" w14:paraId="198C9962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3214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Verhoeven, Jonas 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2559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Scientist generative ML/AI</w:t>
            </w:r>
          </w:p>
        </w:tc>
      </w:tr>
      <w:tr w:rsidR="00236841" w:rsidRPr="00790020" w14:paraId="441A2C5F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F41B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Neefs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, Thomas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8FCC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Team Lead</w:t>
            </w:r>
          </w:p>
        </w:tc>
      </w:tr>
      <w:tr w:rsidR="00236841" w:rsidRPr="00790020" w14:paraId="38F0757B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5193F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Tistaert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Christophe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4C79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Principal Scientist</w:t>
            </w:r>
          </w:p>
        </w:tc>
      </w:tr>
      <w:tr w:rsidR="00236841" w:rsidRPr="00790020" w14:paraId="301415CB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BA02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Khamiakova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</w:t>
            </w: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Tatsiana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E620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Associate Director</w:t>
            </w:r>
          </w:p>
        </w:tc>
      </w:tr>
      <w:tr w:rsidR="00236841" w:rsidRPr="00790020" w14:paraId="73D024A0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4E11E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Roels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</w:t>
            </w: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Sanne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039B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Principal Statistician</w:t>
            </w:r>
          </w:p>
        </w:tc>
      </w:tr>
      <w:tr w:rsidR="00236841" w:rsidRPr="00CB17D1" w14:paraId="74596192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0DBB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Freitas </w:t>
            </w: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krikler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Lorena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7F4B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Scientist ML/AI for Molecule Design</w:t>
            </w:r>
          </w:p>
        </w:tc>
      </w:tr>
      <w:tr w:rsidR="00236841" w:rsidRPr="00CB17D1" w14:paraId="038A88C3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0B83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Willems, Wilfried 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3629A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TA HEAD SP&amp;A ID&amp;V</w:t>
            </w:r>
          </w:p>
        </w:tc>
      </w:tr>
      <w:tr w:rsidR="00236841" w:rsidRPr="00790020" w14:paraId="2381FD50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5A02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Vannieuwenhuyse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Bart 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EF45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SENIOR DIRECTOR</w:t>
            </w:r>
          </w:p>
        </w:tc>
      </w:tr>
      <w:tr w:rsidR="00236841" w:rsidRPr="00CB17D1" w14:paraId="10C0FD4B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FB855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Kandula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Maciej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7FA7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Scientist ML/AI for image-based</w:t>
            </w:r>
          </w:p>
        </w:tc>
      </w:tr>
      <w:tr w:rsidR="00236841" w:rsidRPr="00790020" w14:paraId="5F17DC4F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CEA2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Manyakov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Nikolay 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0F304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DIRECTOR DATA SCIENCE</w:t>
            </w:r>
          </w:p>
        </w:tc>
      </w:tr>
      <w:tr w:rsidR="00236841" w:rsidRPr="00790020" w14:paraId="2455B31F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A635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Golib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dzib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Jose </w:t>
            </w: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felipe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FB20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MANAGER JANSSEN CLINICAL INNOVATION</w:t>
            </w:r>
          </w:p>
        </w:tc>
      </w:tr>
      <w:tr w:rsidR="00236841" w:rsidRPr="00CB17D1" w14:paraId="1044EFB2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8475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Nikai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</w:t>
            </w: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Enkeleida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27F6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EMEA Head of Real World Evidence</w:t>
            </w:r>
          </w:p>
        </w:tc>
      </w:tr>
      <w:tr w:rsidR="00236841" w:rsidRPr="00790020" w14:paraId="37967322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45A6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Peters, Ton 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BDCE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Associate Director Integrated </w:t>
            </w: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Stakeholde</w:t>
            </w:r>
            <w:proofErr w:type="spellEnd"/>
          </w:p>
        </w:tc>
      </w:tr>
      <w:tr w:rsidR="00236841" w:rsidRPr="00CB17D1" w14:paraId="06784B3A" w14:textId="77777777" w:rsidTr="00543C90">
        <w:trPr>
          <w:trHeight w:val="29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BD64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Schuemie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, </w:t>
            </w:r>
            <w:proofErr w:type="spellStart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Martijn</w:t>
            </w:r>
            <w:proofErr w:type="spellEnd"/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573C" w14:textId="77777777" w:rsidR="00236841" w:rsidRPr="00790020" w:rsidRDefault="00236841" w:rsidP="00543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790020">
              <w:rPr>
                <w:rFonts w:ascii="Calibri" w:eastAsia="Times New Roman" w:hAnsi="Calibri" w:cs="Calibri"/>
                <w:color w:val="000000"/>
                <w:lang w:eastAsia="nl-BE"/>
              </w:rPr>
              <w:t>Senior Director Observational Health Data</w:t>
            </w:r>
          </w:p>
        </w:tc>
      </w:tr>
    </w:tbl>
    <w:p w14:paraId="145524D5" w14:textId="77777777" w:rsidR="00236841" w:rsidRPr="00236841" w:rsidRDefault="00236841">
      <w:pPr>
        <w:rPr>
          <w:lang w:val="en-GB"/>
        </w:rPr>
      </w:pPr>
    </w:p>
    <w:sectPr w:rsidR="00236841" w:rsidRPr="002368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1"/>
    <w:rsid w:val="00236841"/>
    <w:rsid w:val="00E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1044"/>
  <w15:chartTrackingRefBased/>
  <w15:docId w15:val="{1DDFA12C-BE0A-4992-B5CF-6980B3D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Allaert</dc:creator>
  <cp:keywords/>
  <dc:description/>
  <cp:lastModifiedBy>Bernadette Allaert</cp:lastModifiedBy>
  <cp:revision>1</cp:revision>
  <dcterms:created xsi:type="dcterms:W3CDTF">2021-08-27T12:23:00Z</dcterms:created>
  <dcterms:modified xsi:type="dcterms:W3CDTF">2021-08-27T12:23:00Z</dcterms:modified>
</cp:coreProperties>
</file>